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D09" w:rsidRDefault="00FB4A82" w:rsidP="00353D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ED5CFD" w:rsidRDefault="001F4C39" w:rsidP="00353D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ED5CFD">
        <w:rPr>
          <w:b/>
          <w:sz w:val="28"/>
          <w:szCs w:val="28"/>
        </w:rPr>
        <w:t xml:space="preserve"> рабочей программе </w:t>
      </w:r>
    </w:p>
    <w:p w:rsidR="00ED5CFD" w:rsidRDefault="005022B2" w:rsidP="00353D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D5CFD">
        <w:rPr>
          <w:b/>
          <w:sz w:val="28"/>
          <w:szCs w:val="28"/>
        </w:rPr>
        <w:t>(Разновозрастная группа)</w:t>
      </w:r>
    </w:p>
    <w:p w:rsidR="00ED5CFD" w:rsidRPr="00B45C7F" w:rsidRDefault="00ED5CFD" w:rsidP="00353D09">
      <w:pPr>
        <w:jc w:val="center"/>
        <w:rPr>
          <w:b/>
          <w:sz w:val="28"/>
          <w:szCs w:val="28"/>
        </w:rPr>
      </w:pPr>
    </w:p>
    <w:p w:rsidR="00353D09" w:rsidRPr="001F4C39" w:rsidRDefault="00353D09" w:rsidP="00353D09">
      <w:r w:rsidRPr="00B45C7F">
        <w:rPr>
          <w:sz w:val="28"/>
          <w:szCs w:val="28"/>
        </w:rPr>
        <w:t xml:space="preserve"> </w:t>
      </w:r>
      <w:r w:rsidRPr="00B45C7F">
        <w:rPr>
          <w:sz w:val="28"/>
          <w:szCs w:val="28"/>
        </w:rPr>
        <w:tab/>
      </w:r>
      <w:r w:rsidRPr="001F4C39">
        <w:t xml:space="preserve">Рабочая образовательная программа разработана для построения системы педагогической деятельности разновозрастной группы, обеспечения гарантии качества содержания, создания условий для практического освоения задач образовательных областей, обеспечения индивидуального развития и раскрытия творческого потенциала каждого ребенка. </w:t>
      </w:r>
    </w:p>
    <w:p w:rsidR="00353D09" w:rsidRPr="001F4C39" w:rsidRDefault="00353D09" w:rsidP="00353D09">
      <w:r w:rsidRPr="001F4C39">
        <w:t xml:space="preserve">          Рабо</w:t>
      </w:r>
      <w:r w:rsidR="005276A7">
        <w:t>чая программа рассчитана на 2020-2021</w:t>
      </w:r>
      <w:r w:rsidR="00744F8E">
        <w:t xml:space="preserve"> </w:t>
      </w:r>
      <w:r w:rsidRPr="001F4C39">
        <w:t xml:space="preserve">учебный год. </w:t>
      </w:r>
    </w:p>
    <w:p w:rsidR="00353D09" w:rsidRPr="001F4C39" w:rsidRDefault="00353D09" w:rsidP="00353D09">
      <w:pPr>
        <w:spacing w:line="276" w:lineRule="auto"/>
        <w:ind w:firstLine="708"/>
        <w:rPr>
          <w:color w:val="000000"/>
        </w:rPr>
      </w:pPr>
      <w:r w:rsidRPr="001F4C39">
        <w:t xml:space="preserve">Основная программа разработана  </w:t>
      </w:r>
      <w:r w:rsidRPr="001F4C39">
        <w:rPr>
          <w:color w:val="000000"/>
        </w:rPr>
        <w:t>на основании следующего нормативно – правового обеспечения:</w:t>
      </w:r>
    </w:p>
    <w:p w:rsidR="00353D09" w:rsidRPr="001F4C39" w:rsidRDefault="00353D09" w:rsidP="00353D09">
      <w:pPr>
        <w:pStyle w:val="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C39">
        <w:rPr>
          <w:rFonts w:ascii="Times New Roman" w:hAnsi="Times New Roman" w:cs="Times New Roman"/>
          <w:sz w:val="24"/>
          <w:szCs w:val="24"/>
        </w:rPr>
        <w:t xml:space="preserve">- 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1F4C39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1F4C39">
        <w:rPr>
          <w:rFonts w:ascii="Times New Roman" w:hAnsi="Times New Roman" w:cs="Times New Roman"/>
          <w:sz w:val="24"/>
          <w:szCs w:val="24"/>
        </w:rPr>
        <w:t>. № 273-ФЗ «Об образовании в Российской Федерации».</w:t>
      </w:r>
    </w:p>
    <w:p w:rsidR="00353D09" w:rsidRPr="001F4C39" w:rsidRDefault="00353D09" w:rsidP="00353D09">
      <w:pPr>
        <w:pStyle w:val="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C39">
        <w:rPr>
          <w:rFonts w:ascii="Times New Roman" w:hAnsi="Times New Roman" w:cs="Times New Roman"/>
          <w:sz w:val="24"/>
          <w:szCs w:val="24"/>
        </w:rPr>
        <w:t xml:space="preserve">- «Федеральный государственный образовательный стандарт дошкольного образования» (приказ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1F4C39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1F4C39">
        <w:rPr>
          <w:rFonts w:ascii="Times New Roman" w:hAnsi="Times New Roman" w:cs="Times New Roman"/>
          <w:sz w:val="24"/>
          <w:szCs w:val="24"/>
        </w:rPr>
        <w:t>. № 1155)</w:t>
      </w:r>
    </w:p>
    <w:p w:rsidR="00353D09" w:rsidRPr="001F4C39" w:rsidRDefault="00353D09" w:rsidP="00353D09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1F4C39">
        <w:rPr>
          <w:color w:val="000000"/>
        </w:rPr>
        <w:t>- Приказ Министерства образования и науки Российской Федерации от 30 августа 2013 года N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353D09" w:rsidRPr="001F4C39" w:rsidRDefault="00353D09" w:rsidP="00353D09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1F4C39">
        <w:rPr>
          <w:color w:val="000000"/>
        </w:rPr>
        <w:t xml:space="preserve">- Постановление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1F4C39">
          <w:rPr>
            <w:color w:val="000000"/>
          </w:rPr>
          <w:t>2013 г</w:t>
        </w:r>
      </w:smartTag>
      <w:r w:rsidRPr="001F4C39">
        <w:rPr>
          <w:color w:val="000000"/>
        </w:rPr>
        <w:t xml:space="preserve">. N </w:t>
      </w:r>
      <w:smartTag w:uri="urn:schemas-microsoft-com:office:smarttags" w:element="metricconverter">
        <w:smartTagPr>
          <w:attr w:name="ProductID" w:val="26 г"/>
        </w:smartTagPr>
        <w:r w:rsidRPr="001F4C39">
          <w:rPr>
            <w:color w:val="000000"/>
          </w:rPr>
          <w:t>26 г</w:t>
        </w:r>
      </w:smartTag>
      <w:r w:rsidRPr="001F4C39">
        <w:rPr>
          <w:color w:val="000000"/>
        </w:rPr>
        <w:t>. Москва "Об утверждении СанПиН 2.4.1.3049-13 «</w:t>
      </w:r>
      <w:proofErr w:type="spellStart"/>
      <w:r w:rsidRPr="001F4C39">
        <w:rPr>
          <w:color w:val="000000"/>
        </w:rPr>
        <w:t>Санитарно</w:t>
      </w:r>
      <w:proofErr w:type="spellEnd"/>
      <w:r w:rsidRPr="001F4C39">
        <w:rPr>
          <w:color w:val="000000"/>
        </w:rPr>
        <w:t xml:space="preserve"> -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ED5CFD" w:rsidRPr="001F4C39" w:rsidRDefault="00ED5CFD" w:rsidP="00353D09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1F4C39">
        <w:rPr>
          <w:color w:val="000000"/>
        </w:rPr>
        <w:t>Уставом  МБ</w:t>
      </w:r>
      <w:r w:rsidR="007F2650">
        <w:rPr>
          <w:color w:val="000000"/>
        </w:rPr>
        <w:t>ДОУ «Георгиевский детский сад «Росинка</w:t>
      </w:r>
      <w:r w:rsidRPr="001F4C39">
        <w:rPr>
          <w:color w:val="000000"/>
        </w:rPr>
        <w:t>»</w:t>
      </w:r>
      <w:proofErr w:type="gramStart"/>
      <w:r w:rsidRPr="001F4C39">
        <w:rPr>
          <w:color w:val="000000"/>
        </w:rPr>
        <w:t xml:space="preserve"> .</w:t>
      </w:r>
      <w:proofErr w:type="gramEnd"/>
    </w:p>
    <w:p w:rsidR="00ED5CFD" w:rsidRPr="001F4C39" w:rsidRDefault="00ED5CFD" w:rsidP="00353D09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1F4C39">
        <w:rPr>
          <w:color w:val="000000"/>
        </w:rPr>
        <w:t xml:space="preserve">Образовательной программой </w:t>
      </w:r>
      <w:r w:rsidR="007F2650" w:rsidRPr="001F4C39">
        <w:rPr>
          <w:color w:val="000000"/>
        </w:rPr>
        <w:t>МБ</w:t>
      </w:r>
      <w:r w:rsidR="007F2650">
        <w:rPr>
          <w:color w:val="000000"/>
        </w:rPr>
        <w:t>ДОУ «Георгиевский детский сад «Росинка</w:t>
      </w:r>
      <w:r w:rsidR="007F2650" w:rsidRPr="001F4C39">
        <w:rPr>
          <w:color w:val="000000"/>
        </w:rPr>
        <w:t>» .</w:t>
      </w:r>
      <w:bookmarkStart w:id="0" w:name="_GoBack"/>
      <w:bookmarkEnd w:id="0"/>
    </w:p>
    <w:p w:rsidR="00ED5CFD" w:rsidRPr="001F4C39" w:rsidRDefault="00ED5CFD" w:rsidP="00353D09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1F4C39">
        <w:rPr>
          <w:color w:val="000000"/>
        </w:rPr>
        <w:t>Программа построена с учетом</w:t>
      </w:r>
      <w:proofErr w:type="gramStart"/>
      <w:r w:rsidRPr="001F4C39">
        <w:rPr>
          <w:color w:val="000000"/>
        </w:rPr>
        <w:t xml:space="preserve"> </w:t>
      </w:r>
      <w:r w:rsidR="001F4C39" w:rsidRPr="001F4C39">
        <w:rPr>
          <w:color w:val="000000"/>
        </w:rPr>
        <w:t>,</w:t>
      </w:r>
      <w:proofErr w:type="gramEnd"/>
      <w:r w:rsidR="001F4C39" w:rsidRPr="001F4C39">
        <w:rPr>
          <w:color w:val="000000"/>
        </w:rPr>
        <w:t xml:space="preserve"> </w:t>
      </w:r>
      <w:r w:rsidRPr="001F4C39">
        <w:rPr>
          <w:color w:val="000000"/>
        </w:rPr>
        <w:t>ООП ДО «От рождения до школы»</w:t>
      </w:r>
      <w:r w:rsidR="001F4C39" w:rsidRPr="001F4C39">
        <w:rPr>
          <w:color w:val="000000"/>
        </w:rPr>
        <w:t>, под ред.</w:t>
      </w:r>
    </w:p>
    <w:p w:rsidR="00ED5CFD" w:rsidRPr="001F4C39" w:rsidRDefault="001F4C39" w:rsidP="00353D09">
      <w:pPr>
        <w:autoSpaceDE w:val="0"/>
        <w:autoSpaceDN w:val="0"/>
        <w:adjustRightInd w:val="0"/>
        <w:spacing w:line="276" w:lineRule="auto"/>
        <w:rPr>
          <w:color w:val="000000"/>
        </w:rPr>
      </w:pPr>
      <w:proofErr w:type="spellStart"/>
      <w:r w:rsidRPr="001F4C39">
        <w:rPr>
          <w:color w:val="000000"/>
        </w:rPr>
        <w:t>Веракса</w:t>
      </w:r>
      <w:proofErr w:type="spellEnd"/>
      <w:r w:rsidRPr="001F4C39">
        <w:rPr>
          <w:color w:val="000000"/>
        </w:rPr>
        <w:t xml:space="preserve"> Н.Е., Комарова Т.С., Васильева М.А</w:t>
      </w:r>
    </w:p>
    <w:p w:rsidR="00353D09" w:rsidRPr="001F4C39" w:rsidRDefault="00353D09" w:rsidP="00353D09">
      <w:r w:rsidRPr="001F4C39">
        <w:t>Рабочая образовательная программа обеспечивае</w:t>
      </w:r>
      <w:r w:rsidR="0040248B">
        <w:t>т развитие детей в возрасте от 2</w:t>
      </w:r>
      <w:r w:rsidRPr="001F4C39">
        <w:t xml:space="preserve"> до </w:t>
      </w:r>
      <w:r w:rsidR="00016E81">
        <w:t xml:space="preserve">7 </w:t>
      </w:r>
      <w:r w:rsidRPr="001F4C39">
        <w:t xml:space="preserve">лет с учетом их возрастных и индивидуальных особенностей по основным направлениям – физическому, социально – коммуникативному, познавательному, речевому и художественно – эстетическому, а также единство воспитательных, развивающих и обучающих целей и задач процесса образования. </w:t>
      </w:r>
    </w:p>
    <w:p w:rsidR="00353D09" w:rsidRPr="001F4C39" w:rsidRDefault="00353D09" w:rsidP="00353D09">
      <w:pPr>
        <w:ind w:firstLine="708"/>
      </w:pPr>
      <w:r w:rsidRPr="001F4C39">
        <w:t xml:space="preserve"> Содержание рабочей образовательной программы разновозрастной группы соответствуют основным положениям возрастной психологии и дошкольной педагогики и выстроено по принципу развивающего образования, целью которого является всестороннее развитие ребенка и обеспечивает единство воспитательных и обучающих целей и задач. </w:t>
      </w:r>
    </w:p>
    <w:p w:rsidR="00353D09" w:rsidRPr="001F4C39" w:rsidRDefault="00353D09" w:rsidP="00353D09">
      <w:pPr>
        <w:ind w:firstLine="708"/>
      </w:pPr>
    </w:p>
    <w:p w:rsidR="00353D09" w:rsidRPr="001F4C39" w:rsidRDefault="00353D09" w:rsidP="00353D09">
      <w:r w:rsidRPr="001F4C39">
        <w:t xml:space="preserve"> </w:t>
      </w:r>
      <w:r w:rsidRPr="001F4C39">
        <w:tab/>
        <w:t>Рабочая образовательная программа разновозрастной группы сформирована в соответствии с принципами и подходами, определенными ФГОС.</w:t>
      </w:r>
    </w:p>
    <w:p w:rsidR="00353D09" w:rsidRPr="001F4C39" w:rsidRDefault="00353D09" w:rsidP="00353D09">
      <w:r w:rsidRPr="001F4C39">
        <w:t xml:space="preserve"> </w:t>
      </w:r>
    </w:p>
    <w:p w:rsidR="00353D09" w:rsidRPr="001F4C39" w:rsidRDefault="00353D09" w:rsidP="00353D09">
      <w:pPr>
        <w:ind w:firstLine="708"/>
      </w:pPr>
      <w:r w:rsidRPr="001F4C39">
        <w:t xml:space="preserve"> При выборе методик обучения предпочтение отдается развивающим методикам, способствующим формированию познавательной, художественно – эстетической, социальной сферы развития. </w:t>
      </w:r>
    </w:p>
    <w:p w:rsidR="00353D09" w:rsidRPr="001F4C39" w:rsidRDefault="00353D09" w:rsidP="00353D09">
      <w:pPr>
        <w:ind w:firstLine="708"/>
      </w:pPr>
      <w:r w:rsidRPr="001F4C39">
        <w:t xml:space="preserve">Непосредственно – образовательная деятельность с детьми, в основе которой доминирует игровая деятельность, в зависимости от программного содержания, </w:t>
      </w:r>
      <w:r w:rsidRPr="001F4C39">
        <w:lastRenderedPageBreak/>
        <w:t xml:space="preserve">проводятся подгруппами и индивидуально – это обязательное условие организации жизни в младшей группе. </w:t>
      </w:r>
    </w:p>
    <w:p w:rsidR="00353D09" w:rsidRPr="001F4C39" w:rsidRDefault="00353D09" w:rsidP="00353D09">
      <w:pPr>
        <w:ind w:firstLine="708"/>
      </w:pPr>
      <w:r w:rsidRPr="001F4C39">
        <w:t>Взаимоотношения взрослого и ребенка развиваются в направлении предоставления дошкольнику большей самостоятельности («Я – сам! ») и обогащения его деятельности новым содержанием.</w:t>
      </w:r>
    </w:p>
    <w:p w:rsidR="00353D09" w:rsidRPr="001F4C39" w:rsidRDefault="00353D09" w:rsidP="00353D09">
      <w:pPr>
        <w:ind w:firstLine="708"/>
      </w:pPr>
      <w:r w:rsidRPr="001F4C39">
        <w:t xml:space="preserve"> Выполнение программных задач происходит путем использования основной образовательной единицы педагогического процесса - развивающей ситуации – форме совместной деятельности педагога и детей,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детей, предпочтение отдается игровому построению всего образа жизни детей</w:t>
      </w:r>
    </w:p>
    <w:p w:rsidR="00353D09" w:rsidRPr="001F4C39" w:rsidRDefault="00353D09" w:rsidP="00353D09"/>
    <w:p w:rsidR="00353D09" w:rsidRPr="001E4887" w:rsidRDefault="00353D09" w:rsidP="00353D09">
      <w:pPr>
        <w:ind w:firstLine="708"/>
      </w:pPr>
    </w:p>
    <w:p w:rsidR="00353D09" w:rsidRPr="00DE1CC8" w:rsidRDefault="00353D09" w:rsidP="00353D09">
      <w:pPr>
        <w:ind w:firstLine="708"/>
        <w:jc w:val="center"/>
        <w:rPr>
          <w:b/>
        </w:rPr>
      </w:pPr>
      <w:r w:rsidRPr="00DE1CC8">
        <w:rPr>
          <w:b/>
        </w:rPr>
        <w:t>ЦЕЛЬЮ РАБОЧЕЙ ПРОГРАММЫ</w:t>
      </w:r>
    </w:p>
    <w:p w:rsidR="00353D09" w:rsidRPr="004170D8" w:rsidRDefault="00353D09" w:rsidP="00353D09">
      <w:pPr>
        <w:jc w:val="center"/>
        <w:rPr>
          <w:b/>
          <w:sz w:val="28"/>
          <w:szCs w:val="28"/>
        </w:rPr>
      </w:pPr>
      <w:r w:rsidRPr="00DE1CC8">
        <w:rPr>
          <w:b/>
        </w:rPr>
        <w:t>РАЗНОВОЗРАСТНОЙ ГРУППЫ ЯВЛЯЕТСЯ</w:t>
      </w:r>
      <w:r w:rsidRPr="004170D8">
        <w:rPr>
          <w:b/>
          <w:sz w:val="28"/>
          <w:szCs w:val="28"/>
        </w:rPr>
        <w:t>:</w:t>
      </w:r>
    </w:p>
    <w:p w:rsidR="00353D09" w:rsidRPr="00B45C7F" w:rsidRDefault="00353D09" w:rsidP="00353D09">
      <w:pPr>
        <w:jc w:val="center"/>
        <w:rPr>
          <w:sz w:val="28"/>
          <w:szCs w:val="28"/>
        </w:rPr>
      </w:pPr>
    </w:p>
    <w:p w:rsidR="00353D09" w:rsidRPr="001E4887" w:rsidRDefault="00353D09" w:rsidP="00353D09">
      <w:r w:rsidRPr="00B45C7F">
        <w:rPr>
          <w:sz w:val="28"/>
          <w:szCs w:val="28"/>
        </w:rPr>
        <w:t xml:space="preserve"> </w:t>
      </w:r>
      <w:r w:rsidRPr="001E4887">
        <w:tab/>
        <w:t>Создание положительного настроения у детей дошкольного  возраста, поддержание стремления к самостоятельности, не погасив его критикой неумелых действий ребенка, не подорвав его веру в собственные силы, высказывая</w:t>
      </w:r>
      <w:r w:rsidR="001F4C39">
        <w:t>,</w:t>
      </w:r>
      <w:r w:rsidRPr="001E4887">
        <w:t xml:space="preserve"> нетерпение по поводу его медленных, неумелых действий, построение работы таким образом, чтобы игры была содержанием детской жизни. </w:t>
      </w:r>
    </w:p>
    <w:p w:rsidR="00353D09" w:rsidRPr="001E4887" w:rsidRDefault="00353D09" w:rsidP="00353D09">
      <w:r w:rsidRPr="001E4887">
        <w:t xml:space="preserve"> </w:t>
      </w:r>
      <w:r w:rsidRPr="001E4887">
        <w:tab/>
        <w:t xml:space="preserve">Данная цель реализуется через качественное выполнение </w:t>
      </w:r>
      <w:r w:rsidRPr="001E4887">
        <w:rPr>
          <w:i/>
          <w:u w:val="single"/>
        </w:rPr>
        <w:t>задач</w:t>
      </w:r>
      <w:r w:rsidRPr="001E4887">
        <w:t xml:space="preserve"> основной общеобразовательной «Программы», с учетом приоритетных направлений данной группы:</w:t>
      </w:r>
    </w:p>
    <w:p w:rsidR="00353D09" w:rsidRPr="001E4887" w:rsidRDefault="00353D09" w:rsidP="00353D09"/>
    <w:p w:rsidR="00353D09" w:rsidRPr="001E4887" w:rsidRDefault="00353D09" w:rsidP="00353D09">
      <w:r w:rsidRPr="001E4887">
        <w:t xml:space="preserve"> -способствовать благоприятной адаптации в детском саду, установлению положительных отношений с воспитателем и детьми в группе; </w:t>
      </w:r>
    </w:p>
    <w:p w:rsidR="00353D09" w:rsidRPr="001E4887" w:rsidRDefault="00353D09" w:rsidP="00353D09"/>
    <w:p w:rsidR="00353D09" w:rsidRPr="001E4887" w:rsidRDefault="00353D09" w:rsidP="00353D09">
      <w:r w:rsidRPr="001E4887">
        <w:t xml:space="preserve"> -обеспечивать физическое развитие детей, своевременное овладение ОВД и элементарными культурно – гигиеническими навыками; </w:t>
      </w:r>
    </w:p>
    <w:p w:rsidR="00353D09" w:rsidRPr="001E4887" w:rsidRDefault="00353D09" w:rsidP="00353D09"/>
    <w:p w:rsidR="00353D09" w:rsidRPr="001E4887" w:rsidRDefault="00353D09" w:rsidP="00353D09">
      <w:r w:rsidRPr="001E4887">
        <w:t xml:space="preserve"> -способствовать развитию познавательной активности – представления о людях, предметах, явления и пр.;</w:t>
      </w:r>
    </w:p>
    <w:p w:rsidR="00353D09" w:rsidRPr="001E4887" w:rsidRDefault="00353D09" w:rsidP="00353D09"/>
    <w:p w:rsidR="00353D09" w:rsidRPr="001E4887" w:rsidRDefault="00353D09" w:rsidP="00353D09">
      <w:r w:rsidRPr="001E4887">
        <w:t xml:space="preserve"> -способствовать развитию самостоятельности, овладению разнообразными способами действий, приобретение навыков самообслуживания, игровой деятельности и общения; </w:t>
      </w:r>
    </w:p>
    <w:p w:rsidR="00353D09" w:rsidRPr="001E4887" w:rsidRDefault="00353D09" w:rsidP="00353D09"/>
    <w:p w:rsidR="00353D09" w:rsidRPr="001E4887" w:rsidRDefault="00353D09" w:rsidP="00353D09">
      <w:r w:rsidRPr="001E4887">
        <w:t xml:space="preserve"> -воспитывать доброжелательное отношение детей к окружающему; </w:t>
      </w:r>
    </w:p>
    <w:p w:rsidR="00353D09" w:rsidRPr="001E4887" w:rsidRDefault="00353D09" w:rsidP="00353D09">
      <w:r w:rsidRPr="001E4887">
        <w:t xml:space="preserve"> -развивать творческое проявление, переживание успеха и радости от реализации своих замыслов; </w:t>
      </w:r>
    </w:p>
    <w:p w:rsidR="00353D09" w:rsidRPr="001E4887" w:rsidRDefault="00353D09" w:rsidP="00353D09"/>
    <w:p w:rsidR="00353D09" w:rsidRPr="001E4887" w:rsidRDefault="00353D09" w:rsidP="00353D09">
      <w:r w:rsidRPr="001E4887">
        <w:t xml:space="preserve"> -развивать взаимоотношения детей, умение действовать согласовано; </w:t>
      </w:r>
    </w:p>
    <w:p w:rsidR="00353D09" w:rsidRPr="001E4887" w:rsidRDefault="00353D09" w:rsidP="00353D09"/>
    <w:p w:rsidR="00353D09" w:rsidRPr="001E4887" w:rsidRDefault="00353D09" w:rsidP="00353D09">
      <w:r w:rsidRPr="001E4887">
        <w:t xml:space="preserve"> -формировать представления о здоровом образе жизни через привитие культурно - гигиенических навыков, обучение уходу за своим телом, формирование элементарных представлений о строении собственного тела, назначении органов, выработку осознанного отношения к своему здоровью; </w:t>
      </w:r>
    </w:p>
    <w:p w:rsidR="00353D09" w:rsidRPr="001E4887" w:rsidRDefault="00353D09" w:rsidP="00353D09"/>
    <w:p w:rsidR="00353D09" w:rsidRDefault="00353D09" w:rsidP="00353D09">
      <w:pPr>
        <w:rPr>
          <w:sz w:val="28"/>
          <w:szCs w:val="28"/>
        </w:rPr>
      </w:pPr>
      <w:r w:rsidRPr="001E4887">
        <w:t xml:space="preserve"> -воспитывать у детей любовь к матери, родному дому, своим близким, родной природе, родному селу</w:t>
      </w:r>
      <w:r>
        <w:rPr>
          <w:sz w:val="28"/>
          <w:szCs w:val="28"/>
        </w:rPr>
        <w:t>.</w:t>
      </w:r>
    </w:p>
    <w:p w:rsidR="00353D09" w:rsidRDefault="00353D09" w:rsidP="00353D09">
      <w:pPr>
        <w:jc w:val="both"/>
        <w:rPr>
          <w:b/>
          <w:bCs/>
        </w:rPr>
      </w:pPr>
    </w:p>
    <w:p w:rsidR="00353D09" w:rsidRDefault="00353D09" w:rsidP="00353D09"/>
    <w:p w:rsidR="00353D09" w:rsidRPr="001E4887" w:rsidRDefault="00353D09" w:rsidP="00353D09"/>
    <w:p w:rsidR="00353D09" w:rsidRPr="00E77BCB" w:rsidRDefault="00353D09" w:rsidP="00353D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</w:t>
      </w:r>
      <w:r w:rsidRPr="00E77BCB">
        <w:rPr>
          <w:b/>
          <w:sz w:val="28"/>
          <w:szCs w:val="28"/>
        </w:rPr>
        <w:t xml:space="preserve">АДАЧИ ВОСПИТАНИЯ И РАЗВИТИЯ </w:t>
      </w:r>
    </w:p>
    <w:p w:rsidR="00353D09" w:rsidRPr="00E77BCB" w:rsidRDefault="00353D09" w:rsidP="00353D09">
      <w:pPr>
        <w:jc w:val="center"/>
        <w:rPr>
          <w:b/>
          <w:sz w:val="28"/>
          <w:szCs w:val="28"/>
        </w:rPr>
      </w:pPr>
      <w:r w:rsidRPr="00E77BCB">
        <w:rPr>
          <w:b/>
          <w:sz w:val="28"/>
          <w:szCs w:val="28"/>
        </w:rPr>
        <w:t>ПО ОБРАЗОВАТЕЛЬНЫМ ОБЛАСТЯМ</w:t>
      </w:r>
    </w:p>
    <w:p w:rsidR="00353D09" w:rsidRPr="00E77BCB" w:rsidRDefault="00353D09" w:rsidP="00353D09">
      <w:pPr>
        <w:rPr>
          <w:b/>
          <w:sz w:val="28"/>
          <w:szCs w:val="28"/>
        </w:rPr>
      </w:pPr>
    </w:p>
    <w:p w:rsidR="00353D09" w:rsidRDefault="00353D09" w:rsidP="00353D09">
      <w:pPr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Pr="00E77BCB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Образовательная  область  </w:t>
      </w:r>
      <w:r w:rsidRPr="00C47EAF">
        <w:rPr>
          <w:b/>
          <w:i/>
          <w:sz w:val="28"/>
          <w:szCs w:val="28"/>
        </w:rPr>
        <w:t>«Социально-коммуникативное развитие»:</w:t>
      </w:r>
      <w:r w:rsidRPr="00E77BCB">
        <w:rPr>
          <w:i/>
          <w:sz w:val="28"/>
          <w:szCs w:val="28"/>
        </w:rPr>
        <w:t xml:space="preserve"> </w:t>
      </w:r>
    </w:p>
    <w:p w:rsidR="00353D09" w:rsidRPr="001E4887" w:rsidRDefault="00FB6691" w:rsidP="00353D09">
      <w:pPr>
        <w:pStyle w:val="a5"/>
      </w:pPr>
      <w:r>
        <w:t xml:space="preserve">          </w:t>
      </w:r>
      <w:r w:rsidR="00353D09" w:rsidRPr="001E4887">
        <w:t xml:space="preserve">Социально-коммуникативное развитие направлено </w:t>
      </w:r>
      <w:proofErr w:type="gramStart"/>
      <w:r w:rsidR="00353D09" w:rsidRPr="001E4887">
        <w:t>на</w:t>
      </w:r>
      <w:proofErr w:type="gramEnd"/>
      <w:r>
        <w:t>:</w:t>
      </w:r>
    </w:p>
    <w:p w:rsidR="00353D09" w:rsidRPr="001E4887" w:rsidRDefault="00353D09" w:rsidP="00353D09">
      <w:pPr>
        <w:pStyle w:val="a5"/>
      </w:pPr>
      <w:r w:rsidRPr="001E4887">
        <w:t xml:space="preserve">- усвоение норм и ценностей, принятых в обществе, включая моральные и нравственные ценности; </w:t>
      </w:r>
    </w:p>
    <w:p w:rsidR="00353D09" w:rsidRPr="001E4887" w:rsidRDefault="00353D09" w:rsidP="00353D09">
      <w:pPr>
        <w:pStyle w:val="a5"/>
      </w:pPr>
      <w:r w:rsidRPr="001E4887">
        <w:t xml:space="preserve">-развитие общения и взаимодействия ребенка с взрослыми и сверстниками; </w:t>
      </w:r>
    </w:p>
    <w:p w:rsidR="00353D09" w:rsidRPr="001E4887" w:rsidRDefault="00353D09" w:rsidP="00353D09">
      <w:pPr>
        <w:pStyle w:val="a5"/>
      </w:pPr>
      <w:r w:rsidRPr="001E4887">
        <w:t xml:space="preserve">-становление самостоятельности, целенаправленности и </w:t>
      </w:r>
      <w:proofErr w:type="spellStart"/>
      <w:r w:rsidRPr="001E4887">
        <w:t>саморегуляции</w:t>
      </w:r>
      <w:proofErr w:type="spellEnd"/>
      <w:r w:rsidRPr="001E4887">
        <w:t xml:space="preserve"> собственных действий; </w:t>
      </w:r>
    </w:p>
    <w:p w:rsidR="00353D09" w:rsidRPr="001E4887" w:rsidRDefault="00353D09" w:rsidP="00353D09">
      <w:pPr>
        <w:pStyle w:val="a5"/>
      </w:pPr>
      <w:r w:rsidRPr="001E4887">
        <w:t>-развитие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</w:t>
      </w:r>
      <w:r w:rsidR="00FB6691">
        <w:t>й и взрослых в о</w:t>
      </w:r>
      <w:r w:rsidRPr="001E4887">
        <w:t xml:space="preserve">рганизации; </w:t>
      </w:r>
    </w:p>
    <w:p w:rsidR="00353D09" w:rsidRPr="001E4887" w:rsidRDefault="00353D09" w:rsidP="00353D09">
      <w:pPr>
        <w:pStyle w:val="a5"/>
      </w:pPr>
      <w:r w:rsidRPr="001E4887">
        <w:t xml:space="preserve">-формирование позитивных установок к различным видам труда и творчества; формирование основ безопасного поведения в быту, социуме, природе. </w:t>
      </w:r>
    </w:p>
    <w:p w:rsidR="00353D09" w:rsidRDefault="00353D09" w:rsidP="00353D09">
      <w:pPr>
        <w:rPr>
          <w:i/>
          <w:sz w:val="28"/>
          <w:szCs w:val="28"/>
        </w:rPr>
      </w:pPr>
    </w:p>
    <w:p w:rsidR="00353D09" w:rsidRPr="00B45C7F" w:rsidRDefault="00353D09" w:rsidP="00353D09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C0E73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 xml:space="preserve">бразовательная область </w:t>
      </w:r>
      <w:r w:rsidRPr="00C47EAF">
        <w:rPr>
          <w:b/>
          <w:i/>
          <w:sz w:val="28"/>
          <w:szCs w:val="28"/>
        </w:rPr>
        <w:t>«Познавательное развитие»:</w:t>
      </w:r>
    </w:p>
    <w:p w:rsidR="00353D09" w:rsidRDefault="00353D09" w:rsidP="00353D0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3D09" w:rsidRDefault="00353D09" w:rsidP="00353D09">
      <w:r>
        <w:t>Познавательное развитие предполагает</w:t>
      </w:r>
    </w:p>
    <w:p w:rsidR="00353D09" w:rsidRDefault="00353D09" w:rsidP="00353D09">
      <w:r>
        <w:t xml:space="preserve">- развитие интересов детей, любознательности и познавательной мотивации; </w:t>
      </w:r>
    </w:p>
    <w:p w:rsidR="00353D09" w:rsidRDefault="00353D09" w:rsidP="00353D09">
      <w:r>
        <w:t xml:space="preserve">-формирование познавательных действий, становление сознания; </w:t>
      </w:r>
    </w:p>
    <w:p w:rsidR="00353D09" w:rsidRDefault="00353D09" w:rsidP="00353D09">
      <w:r>
        <w:t xml:space="preserve">-развитие воображения и творческой активности; </w:t>
      </w:r>
    </w:p>
    <w:p w:rsidR="00353D09" w:rsidRDefault="00353D09" w:rsidP="00353D09">
      <w:pPr>
        <w:rPr>
          <w:i/>
          <w:sz w:val="28"/>
          <w:szCs w:val="28"/>
        </w:rPr>
      </w:pPr>
      <w:proofErr w:type="gramStart"/>
      <w:r>
        <w:t>-формирование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>
        <w:t xml:space="preserve"> </w:t>
      </w:r>
      <w:proofErr w:type="gramStart"/>
      <w:r>
        <w:t>общем</w:t>
      </w:r>
      <w:proofErr w:type="gramEnd"/>
      <w:r>
        <w:t xml:space="preserve"> доме людей, об особенностях ее природы, многообразии стран и народов мира</w:t>
      </w:r>
    </w:p>
    <w:p w:rsidR="00353D09" w:rsidRPr="00E77BCB" w:rsidRDefault="00353D09" w:rsidP="00353D09">
      <w:pPr>
        <w:rPr>
          <w:i/>
          <w:sz w:val="28"/>
          <w:szCs w:val="28"/>
        </w:rPr>
      </w:pPr>
    </w:p>
    <w:p w:rsidR="00353D09" w:rsidRPr="00B45C7F" w:rsidRDefault="00353D09" w:rsidP="00353D09">
      <w:pPr>
        <w:rPr>
          <w:sz w:val="28"/>
          <w:szCs w:val="28"/>
        </w:rPr>
      </w:pPr>
    </w:p>
    <w:p w:rsidR="00353D09" w:rsidRPr="00B45C7F" w:rsidRDefault="00353D09" w:rsidP="00353D09">
      <w:pPr>
        <w:rPr>
          <w:sz w:val="28"/>
          <w:szCs w:val="28"/>
        </w:rPr>
      </w:pPr>
      <w:r w:rsidRPr="00B45C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Pr="00FC0E73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 xml:space="preserve">бразовательная область </w:t>
      </w:r>
      <w:r w:rsidRPr="00C47EAF">
        <w:rPr>
          <w:b/>
          <w:i/>
          <w:sz w:val="28"/>
          <w:szCs w:val="28"/>
        </w:rPr>
        <w:t>«Речевое развитие»:</w:t>
      </w:r>
    </w:p>
    <w:p w:rsidR="00353D09" w:rsidRPr="001E4887" w:rsidRDefault="00FB6691" w:rsidP="00353D09">
      <w:pPr>
        <w:pStyle w:val="a5"/>
      </w:pPr>
      <w:r>
        <w:t xml:space="preserve">          </w:t>
      </w:r>
      <w:r w:rsidR="00353D09" w:rsidRPr="001E4887">
        <w:t xml:space="preserve"> Речевое развитие включает</w:t>
      </w:r>
    </w:p>
    <w:p w:rsidR="00353D09" w:rsidRPr="001E4887" w:rsidRDefault="00353D09" w:rsidP="00353D09">
      <w:pPr>
        <w:pStyle w:val="a5"/>
      </w:pPr>
      <w:r w:rsidRPr="001E4887">
        <w:t xml:space="preserve">- владение речью как средством общения и культуры; </w:t>
      </w:r>
    </w:p>
    <w:p w:rsidR="00353D09" w:rsidRPr="001E4887" w:rsidRDefault="00353D09" w:rsidP="00353D09">
      <w:pPr>
        <w:pStyle w:val="a5"/>
      </w:pPr>
      <w:r w:rsidRPr="001E4887">
        <w:t xml:space="preserve">-обогащение активного словаря; </w:t>
      </w:r>
    </w:p>
    <w:p w:rsidR="00353D09" w:rsidRPr="001E4887" w:rsidRDefault="00353D09" w:rsidP="00353D09">
      <w:pPr>
        <w:pStyle w:val="a5"/>
      </w:pPr>
      <w:r w:rsidRPr="001E4887">
        <w:t>-развитие связной, грамматически правильной диалогической и монологической речи;</w:t>
      </w:r>
    </w:p>
    <w:p w:rsidR="00353D09" w:rsidRPr="001E4887" w:rsidRDefault="00353D09" w:rsidP="00353D09">
      <w:pPr>
        <w:pStyle w:val="a5"/>
      </w:pPr>
      <w:r w:rsidRPr="001E4887">
        <w:t xml:space="preserve"> -развитие речевого творчества; </w:t>
      </w:r>
    </w:p>
    <w:p w:rsidR="00353D09" w:rsidRPr="001E4887" w:rsidRDefault="00353D09" w:rsidP="00353D09">
      <w:pPr>
        <w:pStyle w:val="a5"/>
      </w:pPr>
      <w:r w:rsidRPr="001E4887">
        <w:lastRenderedPageBreak/>
        <w:t xml:space="preserve">-развитие звуковой и интонационной культуры речи, фонематического слуха; </w:t>
      </w:r>
    </w:p>
    <w:p w:rsidR="00353D09" w:rsidRPr="001E4887" w:rsidRDefault="00353D09" w:rsidP="00353D09">
      <w:pPr>
        <w:pStyle w:val="a5"/>
      </w:pPr>
      <w:r w:rsidRPr="001E4887">
        <w:t xml:space="preserve">-знакомство с книжной культурой, детской литературой, понимание на слух текстов различных жанров детской литературы; </w:t>
      </w:r>
    </w:p>
    <w:p w:rsidR="00353D09" w:rsidRPr="001E4887" w:rsidRDefault="00353D09" w:rsidP="00353D09">
      <w:pPr>
        <w:pStyle w:val="a5"/>
      </w:pPr>
      <w:r w:rsidRPr="001E4887">
        <w:t xml:space="preserve">-формирование звуковой аналитико-синтетической активности как предпосылки обучения грамоте. </w:t>
      </w:r>
    </w:p>
    <w:p w:rsidR="00353D09" w:rsidRPr="001E4887" w:rsidRDefault="00353D09" w:rsidP="00353D09"/>
    <w:p w:rsidR="00353D09" w:rsidRPr="001E4887" w:rsidRDefault="00353D09" w:rsidP="00353D09"/>
    <w:p w:rsidR="00353D09" w:rsidRPr="00B466B1" w:rsidRDefault="00353D09" w:rsidP="00353D09">
      <w:pPr>
        <w:rPr>
          <w:i/>
          <w:sz w:val="28"/>
          <w:szCs w:val="28"/>
        </w:rPr>
      </w:pPr>
      <w:r w:rsidRPr="00B45C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 </w:t>
      </w:r>
      <w:r w:rsidRPr="00B466B1">
        <w:rPr>
          <w:i/>
          <w:sz w:val="28"/>
          <w:szCs w:val="28"/>
        </w:rPr>
        <w:t>Образов</w:t>
      </w:r>
      <w:r>
        <w:rPr>
          <w:i/>
          <w:sz w:val="28"/>
          <w:szCs w:val="28"/>
        </w:rPr>
        <w:t xml:space="preserve">ательная область </w:t>
      </w:r>
      <w:r w:rsidRPr="00C47EAF">
        <w:rPr>
          <w:b/>
          <w:i/>
          <w:sz w:val="28"/>
          <w:szCs w:val="28"/>
        </w:rPr>
        <w:t>«Художественно-эстетическое развитие»:</w:t>
      </w:r>
    </w:p>
    <w:p w:rsidR="00353D09" w:rsidRDefault="00FB6691" w:rsidP="00353D09">
      <w:pPr>
        <w:pStyle w:val="a5"/>
      </w:pPr>
      <w:r>
        <w:rPr>
          <w:sz w:val="28"/>
          <w:szCs w:val="28"/>
        </w:rPr>
        <w:t xml:space="preserve">      </w:t>
      </w:r>
      <w:r w:rsidR="00353D09">
        <w:rPr>
          <w:sz w:val="28"/>
          <w:szCs w:val="28"/>
        </w:rPr>
        <w:t xml:space="preserve"> </w:t>
      </w:r>
      <w:r w:rsidR="00353D09">
        <w:t>Художественно-эстетическое развитие предполагает</w:t>
      </w:r>
    </w:p>
    <w:p w:rsidR="00353D09" w:rsidRDefault="00353D09" w:rsidP="00353D09">
      <w:pPr>
        <w:pStyle w:val="a5"/>
      </w:pPr>
      <w:r>
        <w:t xml:space="preserve">- 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353D09" w:rsidRDefault="00353D09" w:rsidP="00353D09">
      <w:pPr>
        <w:pStyle w:val="a5"/>
      </w:pPr>
      <w:r>
        <w:t xml:space="preserve">-становление эстетического отношения к окружающему миру; </w:t>
      </w:r>
    </w:p>
    <w:p w:rsidR="00353D09" w:rsidRDefault="00353D09" w:rsidP="00353D09">
      <w:pPr>
        <w:pStyle w:val="a5"/>
      </w:pPr>
      <w:r>
        <w:t xml:space="preserve">-формирование элементарных представлений о видах искусства; </w:t>
      </w:r>
    </w:p>
    <w:p w:rsidR="00353D09" w:rsidRDefault="00353D09" w:rsidP="00353D09">
      <w:pPr>
        <w:pStyle w:val="a5"/>
      </w:pPr>
      <w:r>
        <w:t xml:space="preserve">-восприятие музыки, художественной литературы, фольклора; </w:t>
      </w:r>
    </w:p>
    <w:p w:rsidR="00353D09" w:rsidRDefault="00353D09" w:rsidP="00353D09">
      <w:pPr>
        <w:pStyle w:val="a5"/>
      </w:pPr>
      <w:r>
        <w:t>-стимулирование сопереживания персонажам художественных произведений;</w:t>
      </w:r>
    </w:p>
    <w:p w:rsidR="00353D09" w:rsidRDefault="00353D09" w:rsidP="00353D09">
      <w:pPr>
        <w:pStyle w:val="a5"/>
      </w:pPr>
      <w:r>
        <w:t xml:space="preserve">- реализацию самостоятельной творческой деятельности детей (изобразительной, конструктивно-модельной, музыкальной и др.). </w:t>
      </w:r>
    </w:p>
    <w:p w:rsidR="00353D09" w:rsidRDefault="00353D09" w:rsidP="00353D09">
      <w:pPr>
        <w:rPr>
          <w:sz w:val="28"/>
          <w:szCs w:val="28"/>
        </w:rPr>
      </w:pPr>
    </w:p>
    <w:p w:rsidR="00353D09" w:rsidRPr="00C47EAF" w:rsidRDefault="00353D09" w:rsidP="00353D09">
      <w:pPr>
        <w:rPr>
          <w:b/>
          <w:sz w:val="28"/>
          <w:szCs w:val="28"/>
        </w:rPr>
      </w:pPr>
      <w:r>
        <w:rPr>
          <w:i/>
          <w:sz w:val="28"/>
          <w:szCs w:val="28"/>
        </w:rPr>
        <w:t>5.</w:t>
      </w:r>
      <w:r w:rsidRPr="00FC0E73">
        <w:rPr>
          <w:i/>
          <w:sz w:val="28"/>
          <w:szCs w:val="28"/>
        </w:rPr>
        <w:t xml:space="preserve"> Образовательная область </w:t>
      </w:r>
      <w:r>
        <w:rPr>
          <w:b/>
          <w:i/>
          <w:sz w:val="28"/>
          <w:szCs w:val="28"/>
        </w:rPr>
        <w:t>«Физическое развитие</w:t>
      </w:r>
      <w:r w:rsidRPr="00C47EAF">
        <w:rPr>
          <w:b/>
          <w:i/>
          <w:sz w:val="28"/>
          <w:szCs w:val="28"/>
        </w:rPr>
        <w:t>»:</w:t>
      </w:r>
    </w:p>
    <w:p w:rsidR="00353D09" w:rsidRDefault="00353D09" w:rsidP="00353D09">
      <w:pPr>
        <w:pStyle w:val="a5"/>
      </w:pPr>
      <w:r>
        <w:t>Физическое развитие включает</w:t>
      </w:r>
    </w:p>
    <w:p w:rsidR="00353D09" w:rsidRDefault="00353D09" w:rsidP="00353D09">
      <w:pPr>
        <w:pStyle w:val="a5"/>
      </w:pPr>
      <w:r>
        <w:t>-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</w:t>
      </w:r>
    </w:p>
    <w:p w:rsidR="00353D09" w:rsidRDefault="00353D09" w:rsidP="00353D09">
      <w:pPr>
        <w:pStyle w:val="a5"/>
      </w:pPr>
      <w:r>
        <w:t xml:space="preserve">- формирование начальных представлений о некоторых видах спорта, овладение подвижными играми с правилами; </w:t>
      </w:r>
    </w:p>
    <w:p w:rsidR="00353D09" w:rsidRDefault="00353D09" w:rsidP="00353D09">
      <w:pPr>
        <w:pStyle w:val="a5"/>
      </w:pPr>
      <w:r>
        <w:t xml:space="preserve">-становление целенаправленности и </w:t>
      </w:r>
      <w:proofErr w:type="spellStart"/>
      <w:r>
        <w:t>саморегуляции</w:t>
      </w:r>
      <w:proofErr w:type="spellEnd"/>
      <w:r>
        <w:t xml:space="preserve"> в двигательной сфере;</w:t>
      </w:r>
    </w:p>
    <w:p w:rsidR="00353D09" w:rsidRDefault="00353D09" w:rsidP="00353D09">
      <w:pPr>
        <w:pStyle w:val="a5"/>
      </w:pPr>
      <w:r>
        <w:t xml:space="preserve">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353D09" w:rsidRDefault="00353D09" w:rsidP="00353D09">
      <w:pPr>
        <w:rPr>
          <w:sz w:val="28"/>
          <w:szCs w:val="28"/>
        </w:rPr>
      </w:pPr>
    </w:p>
    <w:p w:rsidR="00353D09" w:rsidRDefault="00353D09" w:rsidP="00353D09">
      <w:pPr>
        <w:rPr>
          <w:sz w:val="28"/>
          <w:szCs w:val="28"/>
        </w:rPr>
      </w:pPr>
    </w:p>
    <w:p w:rsidR="00353D09" w:rsidRDefault="00353D09" w:rsidP="00353D09">
      <w:pPr>
        <w:rPr>
          <w:sz w:val="28"/>
          <w:szCs w:val="28"/>
        </w:rPr>
      </w:pPr>
    </w:p>
    <w:p w:rsidR="00353D09" w:rsidRDefault="00353D09" w:rsidP="00353D09">
      <w:pPr>
        <w:rPr>
          <w:sz w:val="28"/>
          <w:szCs w:val="28"/>
        </w:rPr>
      </w:pPr>
    </w:p>
    <w:p w:rsidR="00F22500" w:rsidRDefault="00F22500"/>
    <w:sectPr w:rsidR="00F22500" w:rsidSect="00F22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58D"/>
    <w:multiLevelType w:val="hybridMultilevel"/>
    <w:tmpl w:val="0DCC8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E703F"/>
    <w:multiLevelType w:val="hybridMultilevel"/>
    <w:tmpl w:val="BC103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FC185C"/>
    <w:multiLevelType w:val="hybridMultilevel"/>
    <w:tmpl w:val="6C1E38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00621C"/>
    <w:multiLevelType w:val="hybridMultilevel"/>
    <w:tmpl w:val="B8C0544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DF0698"/>
    <w:multiLevelType w:val="hybridMultilevel"/>
    <w:tmpl w:val="4E4E8E34"/>
    <w:lvl w:ilvl="0" w:tplc="40CEB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3D09"/>
    <w:rsid w:val="00016E81"/>
    <w:rsid w:val="00123E81"/>
    <w:rsid w:val="001641C9"/>
    <w:rsid w:val="001F4C39"/>
    <w:rsid w:val="002F68CA"/>
    <w:rsid w:val="00313222"/>
    <w:rsid w:val="00353D09"/>
    <w:rsid w:val="0040248B"/>
    <w:rsid w:val="004B26A3"/>
    <w:rsid w:val="004D1722"/>
    <w:rsid w:val="005022B2"/>
    <w:rsid w:val="005276A7"/>
    <w:rsid w:val="005E18B8"/>
    <w:rsid w:val="00744F8E"/>
    <w:rsid w:val="00790CD9"/>
    <w:rsid w:val="007F2650"/>
    <w:rsid w:val="00A736EE"/>
    <w:rsid w:val="00B03599"/>
    <w:rsid w:val="00D35714"/>
    <w:rsid w:val="00D92D0F"/>
    <w:rsid w:val="00DA5128"/>
    <w:rsid w:val="00E67ED0"/>
    <w:rsid w:val="00E820A8"/>
    <w:rsid w:val="00ED5CFD"/>
    <w:rsid w:val="00F22500"/>
    <w:rsid w:val="00FB4A82"/>
    <w:rsid w:val="00FB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53D09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53D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semiHidden/>
    <w:rsid w:val="00353D09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Без интервала1"/>
    <w:uiPriority w:val="99"/>
    <w:rsid w:val="00353D09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Климова</cp:lastModifiedBy>
  <cp:revision>3</cp:revision>
  <dcterms:created xsi:type="dcterms:W3CDTF">2020-10-09T08:21:00Z</dcterms:created>
  <dcterms:modified xsi:type="dcterms:W3CDTF">2021-06-07T08:16:00Z</dcterms:modified>
</cp:coreProperties>
</file>